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B" w:rsidRDefault="007B392B" w:rsidP="007B392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参赛保证书</w:t>
      </w:r>
    </w:p>
    <w:p w:rsidR="007B392B" w:rsidRDefault="007B392B" w:rsidP="007B392B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B392B" w:rsidRDefault="007B392B" w:rsidP="007B392B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>宝广东省少年足球赛竞委会：</w:t>
      </w:r>
    </w:p>
    <w:p w:rsidR="007B392B" w:rsidRDefault="007B392B" w:rsidP="007B392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本人长期坚持足球运动锻炼，明确知晓、了解自身身体健康状况，并在</w:t>
      </w:r>
      <w:r w:rsidR="003B4285">
        <w:rPr>
          <w:rFonts w:ascii="仿宋_GB2312" w:eastAsia="仿宋_GB2312" w:hint="eastAsia"/>
          <w:sz w:val="32"/>
          <w:szCs w:val="32"/>
        </w:rPr>
        <w:t>区（</w:t>
      </w:r>
      <w:r>
        <w:rPr>
          <w:rFonts w:ascii="仿宋_GB2312" w:eastAsia="仿宋_GB2312" w:hint="eastAsia"/>
          <w:sz w:val="32"/>
          <w:szCs w:val="32"/>
        </w:rPr>
        <w:t>县</w:t>
      </w:r>
      <w:r w:rsidR="003B428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级以上医院进行体检，证明身体健康，适宜参加本届</w:t>
      </w:r>
      <w:proofErr w:type="gramStart"/>
      <w:r w:rsidR="00636C10">
        <w:rPr>
          <w:rFonts w:ascii="仿宋_GB2312" w:eastAsia="仿宋_GB2312" w:hint="eastAsia"/>
          <w:sz w:val="32"/>
          <w:szCs w:val="32"/>
        </w:rPr>
        <w:t>怡</w:t>
      </w:r>
      <w:proofErr w:type="gramEnd"/>
      <w:r w:rsidR="00636C10">
        <w:rPr>
          <w:rFonts w:ascii="仿宋_GB2312" w:eastAsia="仿宋_GB2312" w:hint="eastAsia"/>
          <w:sz w:val="32"/>
          <w:szCs w:val="32"/>
        </w:rPr>
        <w:t>宝广东省少年足球赛全省总决赛</w:t>
      </w:r>
      <w:r>
        <w:rPr>
          <w:rFonts w:ascii="仿宋_GB2312" w:eastAsia="仿宋_GB2312" w:hint="eastAsia"/>
          <w:sz w:val="32"/>
          <w:szCs w:val="32"/>
        </w:rPr>
        <w:t>；经与领队、教练员商议，决定代表所在学校自愿参加本次比赛。如本人在比赛期间因自身身体状况导致的人身意外伤害，自行负责。</w:t>
      </w:r>
    </w:p>
    <w:p w:rsidR="007B392B" w:rsidRDefault="007B392B" w:rsidP="007B392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特此保证。</w:t>
      </w:r>
      <w:bookmarkStart w:id="0" w:name="_GoBack"/>
      <w:bookmarkEnd w:id="0"/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运动员(签名)：        </w:t>
      </w:r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7B392B" w:rsidRDefault="007B392B" w:rsidP="007B392B">
      <w:pPr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监护人(签名)：         </w:t>
      </w:r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B392B" w:rsidRDefault="007B392B" w:rsidP="007B39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日期：2015年  月   日</w:t>
      </w:r>
    </w:p>
    <w:p w:rsidR="007B392B" w:rsidRPr="00D50901" w:rsidRDefault="007B392B" w:rsidP="007B392B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7A4522" w:rsidRPr="007B392B" w:rsidRDefault="007A4522"/>
    <w:sectPr w:rsidR="007A4522" w:rsidRPr="007B392B" w:rsidSect="00E1543E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2B"/>
    <w:rsid w:val="003B4285"/>
    <w:rsid w:val="00636C10"/>
    <w:rsid w:val="007A4522"/>
    <w:rsid w:val="007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学体联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宝仪</dc:creator>
  <cp:lastModifiedBy>宝仪</cp:lastModifiedBy>
  <cp:revision>3</cp:revision>
  <dcterms:created xsi:type="dcterms:W3CDTF">2015-04-07T08:33:00Z</dcterms:created>
  <dcterms:modified xsi:type="dcterms:W3CDTF">2015-05-15T04:00:00Z</dcterms:modified>
</cp:coreProperties>
</file>